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67" w:rsidRPr="00801D15" w:rsidRDefault="000F0E67" w:rsidP="000F0E67">
      <w:pPr>
        <w:jc w:val="center"/>
        <w:rPr>
          <w:rFonts w:ascii="Times New Roman" w:eastAsia="標楷體" w:hAnsi="Times New Roman"/>
          <w:sz w:val="32"/>
          <w:szCs w:val="36"/>
        </w:rPr>
      </w:pPr>
      <w:r w:rsidRPr="00801D15">
        <w:rPr>
          <w:rFonts w:ascii="Times New Roman" w:eastAsia="標楷體" w:hAnsi="Times New Roman"/>
          <w:sz w:val="32"/>
          <w:szCs w:val="36"/>
        </w:rPr>
        <w:t xml:space="preserve"> ICEET</w:t>
      </w:r>
      <w:r>
        <w:rPr>
          <w:rFonts w:ascii="Times New Roman" w:eastAsia="標楷體" w:hAnsi="Times New Roman" w:hint="eastAsia"/>
          <w:sz w:val="32"/>
          <w:szCs w:val="36"/>
        </w:rPr>
        <w:t>-20</w:t>
      </w:r>
      <w:r w:rsidR="005F5C33">
        <w:rPr>
          <w:rFonts w:ascii="Times New Roman" w:eastAsia="標楷體" w:hAnsi="Times New Roman" w:hint="eastAsia"/>
          <w:sz w:val="32"/>
          <w:szCs w:val="36"/>
        </w:rPr>
        <w:t>20</w:t>
      </w:r>
      <w:r w:rsidRPr="00801D15">
        <w:rPr>
          <w:rFonts w:ascii="Times New Roman" w:eastAsia="標楷體" w:hAnsi="Times New Roman"/>
          <w:sz w:val="32"/>
          <w:szCs w:val="36"/>
        </w:rPr>
        <w:t>數位學習與教育科技</w:t>
      </w:r>
      <w:r>
        <w:rPr>
          <w:rFonts w:ascii="Times New Roman" w:eastAsia="標楷體" w:hAnsi="Times New Roman" w:hint="eastAsia"/>
          <w:sz w:val="32"/>
          <w:szCs w:val="36"/>
        </w:rPr>
        <w:t>國際</w:t>
      </w:r>
      <w:r w:rsidRPr="00801D15">
        <w:rPr>
          <w:rFonts w:ascii="Times New Roman" w:eastAsia="標楷體" w:hAnsi="Times New Roman"/>
          <w:sz w:val="32"/>
          <w:szCs w:val="36"/>
        </w:rPr>
        <w:t>研討會</w:t>
      </w:r>
      <w:r>
        <w:rPr>
          <w:rFonts w:ascii="Times New Roman" w:eastAsia="標楷體" w:hAnsi="Times New Roman" w:hint="eastAsia"/>
          <w:sz w:val="32"/>
          <w:szCs w:val="36"/>
        </w:rPr>
        <w:t>論文</w:t>
      </w:r>
    </w:p>
    <w:p w:rsidR="000F0E67" w:rsidRPr="00801D15" w:rsidRDefault="000F0E67" w:rsidP="000F0E67">
      <w:pPr>
        <w:jc w:val="center"/>
        <w:rPr>
          <w:rFonts w:ascii="Times New Roman" w:eastAsia="標楷體" w:hAnsi="Times New Roman"/>
          <w:sz w:val="32"/>
          <w:szCs w:val="36"/>
        </w:rPr>
      </w:pPr>
      <w:r w:rsidRPr="00801D15">
        <w:rPr>
          <w:rFonts w:ascii="Times New Roman" w:eastAsia="標楷體" w:hAnsi="Times New Roman"/>
          <w:sz w:val="32"/>
          <w:szCs w:val="36"/>
        </w:rPr>
        <w:t>撰稿原則</w:t>
      </w:r>
    </w:p>
    <w:p w:rsidR="000F0E67" w:rsidRPr="00801D15" w:rsidRDefault="000F0E67" w:rsidP="000F0E67">
      <w:pPr>
        <w:rPr>
          <w:rFonts w:ascii="Times New Roman" w:eastAsia="標楷體" w:hAnsi="Times New Roman"/>
        </w:rPr>
      </w:pPr>
    </w:p>
    <w:p w:rsidR="000F0E67" w:rsidRPr="00801D15" w:rsidRDefault="000F0E67" w:rsidP="000F0E67">
      <w:pPr>
        <w:ind w:firstLineChars="200" w:firstLine="480"/>
        <w:jc w:val="both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本刊文稿撰寫體例請參考由雙葉書局出版之美國心理學會（</w:t>
      </w:r>
      <w:r w:rsidRPr="00801D15">
        <w:rPr>
          <w:rFonts w:ascii="Times New Roman" w:eastAsia="標楷體" w:hAnsi="Times New Roman"/>
        </w:rPr>
        <w:t>American Psychological Association, APA</w:t>
      </w:r>
      <w:r w:rsidRPr="00801D15">
        <w:rPr>
          <w:rFonts w:ascii="Times New Roman" w:eastAsia="標楷體" w:hAnsi="Times New Roman"/>
        </w:rPr>
        <w:t>）寫作格式（第五版）。其它有關文稿正文、引註文獻、參考文獻以及圖表部份之撰寫原則，摘述要點如下：</w:t>
      </w:r>
    </w:p>
    <w:p w:rsidR="000F0E67" w:rsidRPr="00801D15" w:rsidRDefault="000F0E67" w:rsidP="000F0E67">
      <w:pPr>
        <w:ind w:firstLineChars="200" w:firstLine="480"/>
        <w:jc w:val="both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一、文稿正文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（一）投稿前請務必檢查中英文摘要以及文稿內文之文法是否正確、語句是否通順。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（二）正文之標題，請依順序編號，如：壹、緒論；貳、研究方法；參、研究結果；肆、討論；伍、結論。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（三）正文之標題，請依層次編號，如：壹、一、（一）、</w:t>
      </w:r>
      <w:r w:rsidRPr="00801D15">
        <w:rPr>
          <w:rFonts w:ascii="Times New Roman" w:eastAsia="標楷體" w:hAnsi="Times New Roman"/>
        </w:rPr>
        <w:t>1</w:t>
      </w:r>
      <w:r w:rsidRPr="00801D15">
        <w:rPr>
          <w:rFonts w:ascii="Times New Roman" w:eastAsia="標楷體" w:hAnsi="Times New Roman"/>
        </w:rPr>
        <w:t>、（</w:t>
      </w:r>
      <w:r w:rsidRPr="00801D15">
        <w:rPr>
          <w:rFonts w:ascii="Times New Roman" w:eastAsia="標楷體" w:hAnsi="Times New Roman"/>
        </w:rPr>
        <w:t>1</w:t>
      </w:r>
      <w:r w:rsidRPr="00801D15">
        <w:rPr>
          <w:rFonts w:ascii="Times New Roman" w:eastAsia="標楷體" w:hAnsi="Times New Roman"/>
        </w:rPr>
        <w:t>）、</w:t>
      </w:r>
      <w:r w:rsidRPr="00801D15">
        <w:rPr>
          <w:rFonts w:ascii="Times New Roman" w:eastAsia="標楷體" w:hAnsi="Times New Roman"/>
        </w:rPr>
        <w:t>a</w:t>
      </w:r>
      <w:r w:rsidRPr="00801D15">
        <w:rPr>
          <w:rFonts w:ascii="Times New Roman" w:eastAsia="標楷體" w:hAnsi="Times New Roman"/>
        </w:rPr>
        <w:t>、（</w:t>
      </w:r>
      <w:r w:rsidRPr="00801D15">
        <w:rPr>
          <w:rFonts w:ascii="Times New Roman" w:eastAsia="標楷體" w:hAnsi="Times New Roman"/>
        </w:rPr>
        <w:t>a</w:t>
      </w:r>
      <w:r w:rsidRPr="00801D15">
        <w:rPr>
          <w:rFonts w:ascii="Times New Roman" w:eastAsia="標楷體" w:hAnsi="Times New Roman"/>
        </w:rPr>
        <w:t>）</w:t>
      </w:r>
      <w:r w:rsidRPr="00801D15">
        <w:rPr>
          <w:rFonts w:ascii="Times New Roman" w:eastAsia="標楷體" w:hAnsi="Times New Roman"/>
        </w:rPr>
        <w:t>…</w:t>
      </w:r>
      <w:r w:rsidRPr="00801D15">
        <w:rPr>
          <w:rFonts w:ascii="Times New Roman" w:eastAsia="標楷體" w:hAnsi="Times New Roman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（四）外國人名一律不譯出，第一次出現請加上名字縮寫，如：</w:t>
      </w:r>
      <w:r w:rsidRPr="00801D15">
        <w:rPr>
          <w:rFonts w:ascii="Times New Roman" w:eastAsia="標楷體" w:hAnsi="Times New Roman"/>
        </w:rPr>
        <w:t>J. Dewey</w:t>
      </w:r>
      <w:r w:rsidRPr="00801D15">
        <w:rPr>
          <w:rFonts w:ascii="Times New Roman" w:eastAsia="標楷體" w:hAnsi="Times New Roman"/>
        </w:rPr>
        <w:t>，第二次以後則直接以</w:t>
      </w:r>
      <w:r w:rsidRPr="00801D15">
        <w:rPr>
          <w:rFonts w:ascii="Times New Roman" w:eastAsia="標楷體" w:hAnsi="Times New Roman"/>
        </w:rPr>
        <w:t>Dewey</w:t>
      </w:r>
      <w:r w:rsidRPr="00801D15">
        <w:rPr>
          <w:rFonts w:ascii="Times New Roman" w:eastAsia="標楷體" w:hAnsi="Times New Roman"/>
        </w:rPr>
        <w:t>稱之。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（五）附錄請放置在參考文獻之後。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（六）</w:t>
      </w:r>
      <w:r w:rsidR="00212A48" w:rsidRPr="00212A48">
        <w:rPr>
          <w:rFonts w:ascii="Times New Roman" w:eastAsia="標楷體" w:hAnsi="Times New Roman" w:hint="eastAsia"/>
        </w:rPr>
        <w:t>論文發表中文以不超過</w:t>
      </w:r>
      <w:r w:rsidR="00212A48" w:rsidRPr="00212A48">
        <w:rPr>
          <w:rFonts w:ascii="Times New Roman" w:eastAsia="標楷體" w:hAnsi="Times New Roman" w:hint="eastAsia"/>
        </w:rPr>
        <w:t>15,000</w:t>
      </w:r>
      <w:r w:rsidR="00212A48" w:rsidRPr="00212A48">
        <w:rPr>
          <w:rFonts w:ascii="Times New Roman" w:eastAsia="標楷體" w:hAnsi="Times New Roman" w:hint="eastAsia"/>
        </w:rPr>
        <w:t>字</w:t>
      </w:r>
      <w:r w:rsidR="00212A48" w:rsidRPr="00212A48">
        <w:rPr>
          <w:rFonts w:ascii="Times New Roman" w:eastAsia="標楷體" w:hAnsi="Times New Roman" w:hint="eastAsia"/>
        </w:rPr>
        <w:t>(</w:t>
      </w:r>
      <w:r w:rsidR="00212A48" w:rsidRPr="00212A48">
        <w:rPr>
          <w:rFonts w:ascii="Times New Roman" w:eastAsia="標楷體" w:hAnsi="Times New Roman" w:hint="eastAsia"/>
        </w:rPr>
        <w:t>含圖表、參考文獻、中英文摘要…等</w:t>
      </w:r>
      <w:r w:rsidR="00212A48" w:rsidRPr="00212A48">
        <w:rPr>
          <w:rFonts w:ascii="Times New Roman" w:eastAsia="標楷體" w:hAnsi="Times New Roman" w:hint="eastAsia"/>
        </w:rPr>
        <w:t>)</w:t>
      </w:r>
      <w:r w:rsidR="00212A48" w:rsidRPr="00212A48">
        <w:rPr>
          <w:rFonts w:ascii="Times New Roman" w:eastAsia="標楷體" w:hAnsi="Times New Roman" w:hint="eastAsia"/>
        </w:rPr>
        <w:t>為原則，英文為</w:t>
      </w:r>
      <w:r w:rsidR="00212A48" w:rsidRPr="00212A48">
        <w:rPr>
          <w:rFonts w:ascii="Times New Roman" w:eastAsia="標楷體" w:hAnsi="Times New Roman" w:hint="eastAsia"/>
        </w:rPr>
        <w:t>5,000~8,000</w:t>
      </w:r>
      <w:r w:rsidR="00212A48" w:rsidRPr="00212A48">
        <w:rPr>
          <w:rFonts w:ascii="Times New Roman" w:eastAsia="標楷體" w:hAnsi="Times New Roman" w:hint="eastAsia"/>
        </w:rPr>
        <w:t>字</w:t>
      </w:r>
      <w:r w:rsidR="00212A48">
        <w:rPr>
          <w:rFonts w:ascii="Times New Roman" w:eastAsia="標楷體" w:hAnsi="Times New Roman" w:hint="eastAsia"/>
        </w:rPr>
        <w:t>。</w:t>
      </w:r>
      <w:r w:rsidRPr="00801D15">
        <w:rPr>
          <w:rFonts w:ascii="Times New Roman" w:eastAsia="標楷體" w:hAnsi="Times New Roman"/>
        </w:rPr>
        <w:t>中文字體為標楷體、英文字體為</w:t>
      </w:r>
      <w:r w:rsidRPr="00801D15">
        <w:rPr>
          <w:rFonts w:ascii="Times New Roman" w:eastAsia="標楷體" w:hAnsi="Times New Roman"/>
        </w:rPr>
        <w:t>Times New Roman</w:t>
      </w:r>
      <w:r w:rsidRPr="00801D15">
        <w:rPr>
          <w:rFonts w:ascii="Times New Roman" w:eastAsia="標楷體" w:hAnsi="Times New Roman"/>
        </w:rPr>
        <w:t>，與其它正文部分撰寫原則請參閱正文文稿書寫格式說明。</w:t>
      </w:r>
      <w:bookmarkStart w:id="0" w:name="_GoBack"/>
      <w:bookmarkEnd w:id="0"/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二、引註文獻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（一）正文所引用之文獻務必與參考文獻一致。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（二）引註作者三至五人，第一次引用請將所有人名寫出，如：</w:t>
      </w:r>
      <w:r w:rsidRPr="00801D15">
        <w:rPr>
          <w:rFonts w:ascii="Times New Roman" w:eastAsia="標楷體" w:hAnsi="Times New Roman"/>
          <w:color w:val="000000"/>
          <w:kern w:val="0"/>
        </w:rPr>
        <w:t>黃思華、劉遠楨、顏菀廷（</w:t>
      </w:r>
      <w:r w:rsidRPr="00801D15">
        <w:rPr>
          <w:rFonts w:ascii="Times New Roman" w:eastAsia="標楷體" w:hAnsi="Times New Roman"/>
          <w:color w:val="000000"/>
          <w:kern w:val="0"/>
        </w:rPr>
        <w:t>2011</w:t>
      </w:r>
      <w:r w:rsidRPr="00801D15">
        <w:rPr>
          <w:rFonts w:ascii="Times New Roman" w:eastAsia="標楷體" w:hAnsi="Times New Roman"/>
          <w:color w:val="000000"/>
          <w:kern w:val="0"/>
        </w:rPr>
        <w:t>）提出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。第二次引用僅需</w:t>
      </w:r>
      <w:r w:rsidRPr="00801D15">
        <w:rPr>
          <w:rFonts w:ascii="Times New Roman" w:eastAsia="標楷體" w:hAnsi="Times New Roman"/>
        </w:rPr>
        <w:t>列出第一位作者，如：</w:t>
      </w:r>
      <w:r w:rsidRPr="00801D15">
        <w:rPr>
          <w:rFonts w:ascii="Times New Roman" w:eastAsia="標楷體" w:hAnsi="Times New Roman"/>
          <w:color w:val="000000"/>
          <w:kern w:val="0"/>
        </w:rPr>
        <w:t>黃思華等人（</w:t>
      </w:r>
      <w:r w:rsidRPr="00801D15">
        <w:rPr>
          <w:rFonts w:ascii="Times New Roman" w:eastAsia="標楷體" w:hAnsi="Times New Roman"/>
          <w:color w:val="000000"/>
          <w:kern w:val="0"/>
        </w:rPr>
        <w:t>2011</w:t>
      </w:r>
      <w:r w:rsidRPr="00801D15">
        <w:rPr>
          <w:rFonts w:ascii="Times New Roman" w:eastAsia="標楷體" w:hAnsi="Times New Roman"/>
          <w:color w:val="000000"/>
          <w:kern w:val="0"/>
        </w:rPr>
        <w:t>）提出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（三）引註作者六人</w:t>
      </w:r>
      <w:r w:rsidRPr="00801D15">
        <w:rPr>
          <w:rFonts w:ascii="Times New Roman" w:eastAsia="標楷體" w:hAnsi="Times New Roman"/>
        </w:rPr>
        <w:t xml:space="preserve">( </w:t>
      </w:r>
      <w:r w:rsidRPr="00801D15">
        <w:rPr>
          <w:rFonts w:ascii="Times New Roman" w:eastAsia="標楷體" w:hAnsi="Times New Roman"/>
        </w:rPr>
        <w:t>含</w:t>
      </w:r>
      <w:r w:rsidRPr="00801D15">
        <w:rPr>
          <w:rFonts w:ascii="Times New Roman" w:eastAsia="標楷體" w:hAnsi="Times New Roman"/>
        </w:rPr>
        <w:t>)</w:t>
      </w:r>
      <w:r w:rsidRPr="00801D15">
        <w:rPr>
          <w:rFonts w:ascii="Times New Roman" w:eastAsia="標楷體" w:hAnsi="Times New Roman"/>
        </w:rPr>
        <w:t>以上，無論是否第一次引用，只列出第一位作者即可，如：</w:t>
      </w:r>
      <w:r w:rsidRPr="00801D15">
        <w:rPr>
          <w:rFonts w:ascii="Times New Roman" w:eastAsia="標楷體" w:hAnsi="Times New Roman"/>
          <w:color w:val="000000"/>
          <w:kern w:val="0"/>
        </w:rPr>
        <w:t xml:space="preserve">Robbins </w:t>
      </w:r>
      <w:r w:rsidRPr="00801D15">
        <w:rPr>
          <w:rFonts w:ascii="Times New Roman" w:eastAsia="標楷體" w:hAnsi="Times New Roman"/>
          <w:color w:val="000000"/>
          <w:kern w:val="0"/>
        </w:rPr>
        <w:t>等人（</w:t>
      </w:r>
      <w:r w:rsidRPr="00801D15">
        <w:rPr>
          <w:rFonts w:ascii="Times New Roman" w:eastAsia="標楷體" w:hAnsi="Times New Roman"/>
          <w:color w:val="000000"/>
          <w:kern w:val="0"/>
        </w:rPr>
        <w:t>1960</w:t>
      </w:r>
      <w:r w:rsidRPr="00801D15">
        <w:rPr>
          <w:rFonts w:ascii="Times New Roman" w:eastAsia="標楷體" w:hAnsi="Times New Roman"/>
          <w:color w:val="000000"/>
          <w:kern w:val="0"/>
        </w:rPr>
        <w:t>）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；吳武典等人（</w:t>
      </w:r>
      <w:r w:rsidRPr="00801D15">
        <w:rPr>
          <w:rFonts w:ascii="Times New Roman" w:eastAsia="標楷體" w:hAnsi="Times New Roman"/>
          <w:color w:val="000000"/>
          <w:kern w:val="0"/>
        </w:rPr>
        <w:t>1972</w:t>
      </w:r>
      <w:r w:rsidRPr="00801D15">
        <w:rPr>
          <w:rFonts w:ascii="Times New Roman" w:eastAsia="標楷體" w:hAnsi="Times New Roman"/>
          <w:color w:val="000000"/>
          <w:kern w:val="0"/>
        </w:rPr>
        <w:t>）</w:t>
      </w:r>
      <w:r w:rsidRPr="00801D15">
        <w:rPr>
          <w:rFonts w:ascii="Times New Roman" w:eastAsia="標楷體" w:hAnsi="Times New Roman"/>
          <w:color w:val="000000"/>
          <w:kern w:val="0"/>
        </w:rPr>
        <w:t>…</w:t>
      </w:r>
      <w:r w:rsidRPr="00801D15">
        <w:rPr>
          <w:rFonts w:ascii="Times New Roman" w:eastAsia="標楷體" w:hAnsi="Times New Roman"/>
          <w:color w:val="000000"/>
          <w:kern w:val="0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（四）引註同一作者，不同著作請以逗號隔開出版年代，如：</w:t>
      </w:r>
      <w:r w:rsidRPr="00801D15">
        <w:rPr>
          <w:rFonts w:ascii="Times New Roman" w:eastAsia="標楷體" w:hAnsi="Times New Roman"/>
          <w:color w:val="000000"/>
          <w:kern w:val="0"/>
        </w:rPr>
        <w:t>劉遠楨（</w:t>
      </w:r>
      <w:r w:rsidRPr="00801D15">
        <w:rPr>
          <w:rFonts w:ascii="Times New Roman" w:eastAsia="標楷體" w:hAnsi="Times New Roman"/>
          <w:color w:val="000000"/>
          <w:kern w:val="0"/>
        </w:rPr>
        <w:t>2007</w:t>
      </w:r>
      <w:r w:rsidRPr="00801D15">
        <w:rPr>
          <w:rFonts w:ascii="Times New Roman" w:eastAsia="標楷體" w:hAnsi="Times New Roman"/>
          <w:color w:val="000000"/>
          <w:kern w:val="0"/>
        </w:rPr>
        <w:t>，</w:t>
      </w:r>
      <w:r w:rsidRPr="00801D15">
        <w:rPr>
          <w:rFonts w:ascii="Times New Roman" w:eastAsia="標楷體" w:hAnsi="Times New Roman"/>
          <w:color w:val="000000"/>
          <w:kern w:val="0"/>
        </w:rPr>
        <w:t>2008</w:t>
      </w:r>
      <w:r w:rsidRPr="00801D15">
        <w:rPr>
          <w:rFonts w:ascii="Times New Roman" w:eastAsia="標楷體" w:hAnsi="Times New Roman"/>
          <w:color w:val="000000"/>
          <w:kern w:val="0"/>
        </w:rPr>
        <w:t>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（五）引註文獻之排序先中文後英文，如：</w:t>
      </w:r>
      <w:r w:rsidRPr="00801D15">
        <w:rPr>
          <w:rFonts w:ascii="Times New Roman" w:eastAsia="標楷體" w:hAnsi="Times New Roman"/>
          <w:color w:val="000000"/>
          <w:kern w:val="0"/>
        </w:rPr>
        <w:t>（李宗薇，</w:t>
      </w:r>
      <w:r w:rsidRPr="00801D15">
        <w:rPr>
          <w:rFonts w:ascii="Times New Roman" w:eastAsia="標楷體" w:hAnsi="Times New Roman"/>
          <w:color w:val="000000"/>
          <w:kern w:val="0"/>
        </w:rPr>
        <w:t>2003</w:t>
      </w:r>
      <w:r w:rsidRPr="00801D15">
        <w:rPr>
          <w:rFonts w:ascii="Times New Roman" w:eastAsia="標楷體" w:hAnsi="Times New Roman"/>
          <w:color w:val="000000"/>
          <w:kern w:val="0"/>
        </w:rPr>
        <w:t>；劉遠楨，</w:t>
      </w:r>
      <w:r w:rsidRPr="00801D15">
        <w:rPr>
          <w:rFonts w:ascii="Times New Roman" w:eastAsia="標楷體" w:hAnsi="Times New Roman"/>
          <w:color w:val="000000"/>
          <w:kern w:val="0"/>
        </w:rPr>
        <w:t>2007</w:t>
      </w:r>
      <w:r w:rsidRPr="00801D15">
        <w:rPr>
          <w:rFonts w:ascii="Times New Roman" w:eastAsia="標楷體" w:hAnsi="Times New Roman"/>
          <w:color w:val="000000"/>
          <w:kern w:val="0"/>
        </w:rPr>
        <w:t>；</w:t>
      </w:r>
      <w:r w:rsidRPr="00801D15">
        <w:rPr>
          <w:rFonts w:ascii="Times New Roman" w:eastAsia="標楷體" w:hAnsi="Times New Roman"/>
          <w:color w:val="000000"/>
          <w:kern w:val="0"/>
        </w:rPr>
        <w:t>Freire,</w:t>
      </w:r>
      <w:r>
        <w:rPr>
          <w:rFonts w:ascii="Times New Roman" w:eastAsia="標楷體" w:hAnsi="Times New Roman" w:hint="eastAsia"/>
          <w:color w:val="000000"/>
          <w:kern w:val="0"/>
        </w:rPr>
        <w:t xml:space="preserve"> </w:t>
      </w:r>
      <w:r w:rsidRPr="00801D15">
        <w:rPr>
          <w:rFonts w:ascii="Times New Roman" w:eastAsia="標楷體" w:hAnsi="Times New Roman"/>
          <w:color w:val="000000"/>
          <w:kern w:val="0"/>
        </w:rPr>
        <w:t>1988; Giroux,</w:t>
      </w:r>
      <w:r>
        <w:rPr>
          <w:rFonts w:ascii="Times New Roman" w:eastAsia="標楷體" w:hAnsi="Times New Roman" w:hint="eastAsia"/>
          <w:color w:val="000000"/>
          <w:kern w:val="0"/>
        </w:rPr>
        <w:t xml:space="preserve"> </w:t>
      </w:r>
      <w:r w:rsidRPr="00801D15">
        <w:rPr>
          <w:rFonts w:ascii="Times New Roman" w:eastAsia="標楷體" w:hAnsi="Times New Roman"/>
          <w:color w:val="000000"/>
          <w:kern w:val="0"/>
        </w:rPr>
        <w:t>2003</w:t>
      </w:r>
      <w:r w:rsidRPr="00801D15">
        <w:rPr>
          <w:rFonts w:ascii="Times New Roman" w:eastAsia="標楷體" w:hAnsi="Times New Roman"/>
          <w:color w:val="000000"/>
          <w:kern w:val="0"/>
        </w:rPr>
        <w:t>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（六）如引註英文譯著，</w:t>
      </w:r>
      <w:r w:rsidRPr="00801D15">
        <w:rPr>
          <w:rFonts w:ascii="Times New Roman" w:eastAsia="標楷體" w:hAnsi="Times New Roman"/>
          <w:color w:val="000000"/>
          <w:kern w:val="0"/>
        </w:rPr>
        <w:t>年代部分請以斜線</w:t>
      </w:r>
      <w:r w:rsidRPr="00801D15">
        <w:rPr>
          <w:rFonts w:ascii="Times New Roman" w:eastAsia="標楷體" w:hAnsi="Times New Roman"/>
          <w:color w:val="000000"/>
          <w:kern w:val="0"/>
        </w:rPr>
        <w:t>“/”</w:t>
      </w:r>
      <w:r w:rsidRPr="00801D15">
        <w:rPr>
          <w:rFonts w:ascii="Times New Roman" w:eastAsia="標楷體" w:hAnsi="Times New Roman"/>
          <w:color w:val="000000"/>
          <w:kern w:val="0"/>
        </w:rPr>
        <w:t>區分出原著與譯本之出版年份，如：（</w:t>
      </w:r>
      <w:r w:rsidRPr="00801D15">
        <w:rPr>
          <w:rFonts w:ascii="Times New Roman" w:eastAsia="標楷體" w:hAnsi="Times New Roman"/>
          <w:color w:val="000000"/>
          <w:kern w:val="0"/>
        </w:rPr>
        <w:t>Beck, 1991/2001</w:t>
      </w:r>
      <w:r w:rsidRPr="00801D15">
        <w:rPr>
          <w:rFonts w:ascii="Times New Roman" w:eastAsia="標楷體" w:hAnsi="Times New Roman"/>
          <w:color w:val="000000"/>
          <w:kern w:val="0"/>
        </w:rPr>
        <w:t>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（七）節錄文章內容或是引用某人說過的話，請註明文獻頁碼；如引文超</w:t>
      </w:r>
      <w:r w:rsidRPr="00801D15">
        <w:rPr>
          <w:rFonts w:ascii="Times New Roman" w:eastAsia="標楷體" w:hAnsi="Times New Roman"/>
        </w:rPr>
        <w:lastRenderedPageBreak/>
        <w:t>過</w:t>
      </w:r>
      <w:r w:rsidRPr="00801D15">
        <w:rPr>
          <w:rFonts w:ascii="Times New Roman" w:eastAsia="標楷體" w:hAnsi="Times New Roman"/>
        </w:rPr>
        <w:t>40</w:t>
      </w:r>
      <w:r w:rsidRPr="00801D15">
        <w:rPr>
          <w:rFonts w:ascii="Times New Roman" w:eastAsia="標楷體" w:hAnsi="Times New Roman"/>
        </w:rPr>
        <w:t>字以上，請另起一段編排，並往內縮排三個字。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（八）中文引註文獻請用全形標點符號；英文引註文獻請用半形標點符號。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（九）詳細的引註文獻撰寫原則請參閱</w:t>
      </w:r>
      <w:r w:rsidRPr="00801D15">
        <w:rPr>
          <w:rFonts w:ascii="Times New Roman" w:eastAsia="標楷體" w:hAnsi="Times New Roman"/>
        </w:rPr>
        <w:t>APA</w:t>
      </w:r>
      <w:r w:rsidRPr="00801D15">
        <w:rPr>
          <w:rFonts w:ascii="Times New Roman" w:eastAsia="標楷體" w:hAnsi="Times New Roman"/>
        </w:rPr>
        <w:t>寫作格式（第五版）。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三、參考文獻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（一）參考文獻請依筆畫和字母順序排列。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  <w:color w:val="000000"/>
          <w:kern w:val="0"/>
        </w:rPr>
      </w:pPr>
      <w:r w:rsidRPr="00801D15">
        <w:rPr>
          <w:rFonts w:ascii="Times New Roman" w:eastAsia="標楷體" w:hAnsi="Times New Roman"/>
        </w:rPr>
        <w:t>（二）英文文獻如出自美國，請標註州名的縮寫；如為</w:t>
      </w:r>
      <w:r w:rsidRPr="00801D15">
        <w:rPr>
          <w:rFonts w:ascii="Times New Roman" w:eastAsia="標楷體" w:hAnsi="Times New Roman"/>
        </w:rPr>
        <w:t>New York</w:t>
      </w:r>
      <w:r w:rsidRPr="00801D15">
        <w:rPr>
          <w:rFonts w:ascii="Times New Roman" w:eastAsia="標楷體" w:hAnsi="Times New Roman"/>
        </w:rPr>
        <w:t>、</w:t>
      </w:r>
      <w:r w:rsidRPr="00801D15">
        <w:rPr>
          <w:rFonts w:ascii="Times New Roman" w:eastAsia="標楷體" w:hAnsi="Times New Roman"/>
        </w:rPr>
        <w:t>Chicago</w:t>
      </w:r>
      <w:r w:rsidRPr="00801D15">
        <w:rPr>
          <w:rFonts w:ascii="Times New Roman" w:eastAsia="標楷體" w:hAnsi="Times New Roman"/>
        </w:rPr>
        <w:t>等美國大城，則不需要標註州名的縮寫。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（三）英文文獻如出自美國以外的國家，請列出城市名和國名；如為世界知名城市，僅列出城市名，如：</w:t>
      </w:r>
      <w:r w:rsidRPr="00801D15">
        <w:rPr>
          <w:rFonts w:ascii="Times New Roman" w:eastAsia="標楷體" w:hAnsi="Times New Roman"/>
        </w:rPr>
        <w:t>Paris</w:t>
      </w:r>
      <w:r w:rsidRPr="00801D15">
        <w:rPr>
          <w:rFonts w:ascii="Times New Roman" w:eastAsia="標楷體" w:hAnsi="Times New Roman"/>
        </w:rPr>
        <w:t>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（四）中文書目名、編纂書目名、期刊刊名與卷或期數，字體應為粗黑。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（五）英文書目名、編纂書目名、期刊刊名與卷或期數，字體應為斜體。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（六）詳細的參考文獻撰寫原則請參閱</w:t>
      </w:r>
      <w:r w:rsidRPr="00801D15">
        <w:rPr>
          <w:rFonts w:ascii="Times New Roman" w:eastAsia="標楷體" w:hAnsi="Times New Roman"/>
        </w:rPr>
        <w:t>APA</w:t>
      </w:r>
      <w:r w:rsidRPr="00801D15">
        <w:rPr>
          <w:rFonts w:ascii="Times New Roman" w:eastAsia="標楷體" w:hAnsi="Times New Roman"/>
        </w:rPr>
        <w:t>寫作格式（第五版）。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0F0E67" w:rsidRPr="00801D15" w:rsidRDefault="000F0E67" w:rsidP="000F0E67">
      <w:pPr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四、圖表部分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（一）表之標題請列在表之上，「註」和「資料來源」則分別置於表之下。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（二）圖之標題請列在圖之下，「註」和「資料來源」則分別置於圖之下。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（三）自行繪製或自行整理之圖表，不需要註明資料來源。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  <w:r w:rsidRPr="00801D15">
        <w:rPr>
          <w:rFonts w:ascii="Times New Roman" w:eastAsia="標楷體" w:hAnsi="Times New Roman"/>
        </w:rPr>
        <w:t>（四）經掃描之圖表，如太過模糊導致影響閱讀，請重新繪製。</w:t>
      </w:r>
    </w:p>
    <w:p w:rsidR="000F0E67" w:rsidRPr="00801D15" w:rsidRDefault="000F0E67" w:rsidP="000F0E67">
      <w:pPr>
        <w:ind w:leftChars="200" w:left="1188" w:hangingChars="295" w:hanging="708"/>
        <w:rPr>
          <w:rFonts w:ascii="Times New Roman" w:eastAsia="標楷體" w:hAnsi="Times New Roman"/>
        </w:rPr>
      </w:pPr>
    </w:p>
    <w:p w:rsidR="00BC595C" w:rsidRPr="000F0E67" w:rsidRDefault="00BC595C"/>
    <w:sectPr w:rsidR="00BC595C" w:rsidRPr="000F0E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F7" w:rsidRDefault="007301F7" w:rsidP="005F5C33">
      <w:r>
        <w:separator/>
      </w:r>
    </w:p>
  </w:endnote>
  <w:endnote w:type="continuationSeparator" w:id="0">
    <w:p w:rsidR="007301F7" w:rsidRDefault="007301F7" w:rsidP="005F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F7" w:rsidRDefault="007301F7" w:rsidP="005F5C33">
      <w:r>
        <w:separator/>
      </w:r>
    </w:p>
  </w:footnote>
  <w:footnote w:type="continuationSeparator" w:id="0">
    <w:p w:rsidR="007301F7" w:rsidRDefault="007301F7" w:rsidP="005F5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67"/>
    <w:rsid w:val="000F0E67"/>
    <w:rsid w:val="00212A48"/>
    <w:rsid w:val="005F5C33"/>
    <w:rsid w:val="007301F7"/>
    <w:rsid w:val="00BC595C"/>
    <w:rsid w:val="00E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6021BC-FE1B-4E39-BE0B-DFE753F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5C3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5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5C3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sale</cp:lastModifiedBy>
  <cp:revision>3</cp:revision>
  <dcterms:created xsi:type="dcterms:W3CDTF">2018-07-24T04:01:00Z</dcterms:created>
  <dcterms:modified xsi:type="dcterms:W3CDTF">2020-04-09T08:53:00Z</dcterms:modified>
</cp:coreProperties>
</file>